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E0310" w14:textId="77777777" w:rsidR="006757B3" w:rsidRPr="007C0A83" w:rsidRDefault="006757B3" w:rsidP="006757B3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6"/>
      <w:r w:rsidRPr="007C0A83">
        <w:rPr>
          <w:rFonts w:asciiTheme="minorHAnsi" w:hAnsiTheme="minorHAnsi" w:cstheme="minorHAnsi"/>
          <w:b w:val="0"/>
          <w:color w:val="auto"/>
          <w:szCs w:val="22"/>
        </w:rPr>
        <w:t>Załącznik nr 5 do SWZ</w:t>
      </w:r>
      <w:bookmarkEnd w:id="0"/>
    </w:p>
    <w:p w14:paraId="59685AD9" w14:textId="77777777" w:rsidR="006757B3" w:rsidRPr="007C0A83" w:rsidRDefault="006757B3" w:rsidP="006757B3">
      <w:pPr>
        <w:spacing w:line="240" w:lineRule="auto"/>
        <w:rPr>
          <w:rStyle w:val="paragraphpunkt1"/>
          <w:rFonts w:asciiTheme="minorHAnsi" w:hAnsiTheme="minorHAnsi" w:cstheme="minorHAnsi"/>
          <w:b w:val="0"/>
          <w:kern w:val="22"/>
        </w:rPr>
      </w:pPr>
      <w:r w:rsidRPr="007C0A83">
        <w:rPr>
          <w:rFonts w:asciiTheme="minorHAnsi" w:hAnsiTheme="minorHAnsi" w:cstheme="minorHAnsi"/>
          <w:bCs/>
        </w:rPr>
        <w:t>Nr sprawy:  S.270.3.2022</w:t>
      </w:r>
    </w:p>
    <w:p w14:paraId="13720F1A" w14:textId="77777777" w:rsidR="006757B3" w:rsidRPr="007C0A83" w:rsidRDefault="006757B3" w:rsidP="006757B3">
      <w:pPr>
        <w:spacing w:line="240" w:lineRule="auto"/>
        <w:rPr>
          <w:rFonts w:asciiTheme="minorHAnsi" w:hAnsiTheme="minorHAnsi" w:cstheme="minorHAnsi"/>
          <w:bCs/>
        </w:rPr>
      </w:pPr>
    </w:p>
    <w:p w14:paraId="19BA0AE0" w14:textId="77777777" w:rsidR="006757B3" w:rsidRPr="007C0A83" w:rsidRDefault="006757B3" w:rsidP="006757B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 xml:space="preserve">OŚWIADCZENIE WYKONAWCY </w:t>
      </w:r>
    </w:p>
    <w:p w14:paraId="113FF038" w14:textId="77777777" w:rsidR="006757B3" w:rsidRPr="007C0A83" w:rsidRDefault="006757B3" w:rsidP="006757B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 xml:space="preserve">SKŁADANE NA WEZWANIE </w:t>
      </w:r>
    </w:p>
    <w:p w14:paraId="5CEF5AB3" w14:textId="77777777" w:rsidR="006757B3" w:rsidRPr="007C0A83" w:rsidRDefault="006757B3" w:rsidP="006757B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 xml:space="preserve">DOTYCZĄCE AKTUALNOŚCI INFORMACJI ZAWARTYCH W OŚWIADCZENIU, O KTÓRYM MOWA W ART. 125 UST. 1 USTAWY Z DNIA 11 września 2019 R. PRAWO ZAMÓWIEŃ PUBLICZNYCH (DALEJ JAKO: PZP), </w:t>
      </w:r>
    </w:p>
    <w:p w14:paraId="6577745E" w14:textId="77777777" w:rsidR="006757B3" w:rsidRPr="007C0A83" w:rsidRDefault="006757B3" w:rsidP="006757B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2B83734" w14:textId="77777777" w:rsidR="006757B3" w:rsidRPr="007C0A83" w:rsidRDefault="006757B3" w:rsidP="006757B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02AA5CC" w14:textId="77777777" w:rsidR="006757B3" w:rsidRPr="007C0A83" w:rsidRDefault="006757B3" w:rsidP="006757B3">
      <w:pPr>
        <w:spacing w:line="240" w:lineRule="auto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Na potrzeby niniejszego postępowania oświadczam, co następuje:</w:t>
      </w:r>
    </w:p>
    <w:p w14:paraId="5F277021" w14:textId="77777777" w:rsidR="006757B3" w:rsidRPr="007C0A83" w:rsidRDefault="006757B3" w:rsidP="006757B3">
      <w:pPr>
        <w:spacing w:line="240" w:lineRule="auto"/>
        <w:rPr>
          <w:rFonts w:asciiTheme="minorHAnsi" w:hAnsiTheme="minorHAnsi" w:cstheme="minorHAnsi"/>
          <w:bCs/>
        </w:rPr>
      </w:pPr>
    </w:p>
    <w:p w14:paraId="070586D8" w14:textId="77777777" w:rsidR="006757B3" w:rsidRPr="007C0A83" w:rsidRDefault="006757B3" w:rsidP="006757B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 xml:space="preserve">Potwierdzam aktualność informacji zawartych w oświadczeniu, o którym mowa w art. 125 ust. 1 ustawy w zakresie o którym mowa w art. 108 ust.1 pkt 1-4 i 6 oraz art. 109. </w:t>
      </w:r>
      <w:proofErr w:type="spellStart"/>
      <w:r w:rsidRPr="007C0A83">
        <w:rPr>
          <w:rFonts w:asciiTheme="minorHAnsi" w:hAnsiTheme="minorHAnsi" w:cstheme="minorHAnsi"/>
          <w:bCs/>
        </w:rPr>
        <w:t>Pzp</w:t>
      </w:r>
      <w:proofErr w:type="spellEnd"/>
    </w:p>
    <w:p w14:paraId="7A12D2AC" w14:textId="77777777" w:rsidR="006757B3" w:rsidRPr="007C0A83" w:rsidRDefault="006757B3" w:rsidP="006757B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F291841" w14:textId="77777777" w:rsidR="006757B3" w:rsidRPr="007C0A83" w:rsidRDefault="006757B3" w:rsidP="006757B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694548D" w14:textId="77777777" w:rsidR="006757B3" w:rsidRPr="007C0A83" w:rsidRDefault="006757B3" w:rsidP="006757B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237C5E05" w14:textId="77777777" w:rsidR="006757B3" w:rsidRPr="007C0A83" w:rsidRDefault="006757B3" w:rsidP="006757B3">
      <w:pPr>
        <w:spacing w:line="240" w:lineRule="auto"/>
        <w:ind w:left="4248" w:firstLine="708"/>
        <w:jc w:val="center"/>
        <w:rPr>
          <w:rFonts w:asciiTheme="minorHAnsi" w:hAnsiTheme="minorHAnsi" w:cstheme="minorHAnsi"/>
          <w:bCs/>
        </w:rPr>
      </w:pPr>
    </w:p>
    <w:p w14:paraId="752FB384" w14:textId="77777777" w:rsidR="006757B3" w:rsidRPr="007C0A83" w:rsidRDefault="006757B3" w:rsidP="006757B3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7C0A83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4206B6A7" w14:textId="77777777" w:rsidR="006757B3" w:rsidRPr="007C0A83" w:rsidRDefault="006757B3" w:rsidP="006757B3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7C0A83">
        <w:rPr>
          <w:rFonts w:asciiTheme="minorHAnsi" w:hAnsiTheme="minorHAnsi" w:cstheme="minorHAnsi"/>
          <w:bCs/>
        </w:rPr>
        <w:t xml:space="preserve"> </w:t>
      </w:r>
    </w:p>
    <w:p w14:paraId="33B1D390" w14:textId="77777777" w:rsidR="002F5252" w:rsidRDefault="002F5252"/>
    <w:sectPr w:rsidR="002F52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B3"/>
    <w:rsid w:val="00112ECF"/>
    <w:rsid w:val="002F5252"/>
    <w:rsid w:val="00556A97"/>
    <w:rsid w:val="00560319"/>
    <w:rsid w:val="006757B3"/>
    <w:rsid w:val="00E2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1B7A4"/>
  <w15:chartTrackingRefBased/>
  <w15:docId w15:val="{BC5227CD-5FF1-404E-9C97-018CFAC04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7B3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757B3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6757B3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character" w:customStyle="1" w:styleId="paragraphpunkt1">
    <w:name w:val="paragraphpunkt1"/>
    <w:rsid w:val="006757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1</cp:revision>
  <dcterms:created xsi:type="dcterms:W3CDTF">2022-09-14T05:51:00Z</dcterms:created>
  <dcterms:modified xsi:type="dcterms:W3CDTF">2022-09-14T06:00:00Z</dcterms:modified>
</cp:coreProperties>
</file>